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0A08F0" w14:textId="77777777" w:rsidR="00A80D9B" w:rsidRDefault="00A80D9B"/>
    <w:p w14:paraId="0BD653AF" w14:textId="77777777" w:rsidR="008A5671" w:rsidRDefault="008A5671" w:rsidP="007B6295">
      <w:pPr>
        <w:jc w:val="center"/>
        <w:rPr>
          <w:b/>
          <w:bCs/>
          <w:color w:val="4472C4" w:themeColor="accent5"/>
          <w:sz w:val="72"/>
          <w:szCs w:val="72"/>
        </w:rPr>
      </w:pPr>
      <w:r>
        <w:rPr>
          <w:noProof/>
          <w:sz w:val="20"/>
        </w:rPr>
        <w:drawing>
          <wp:inline distT="0" distB="0" distL="0" distR="0" wp14:anchorId="3183ABE5" wp14:editId="21B380E9">
            <wp:extent cx="731520" cy="1112520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843" cy="11130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B18B55" w14:textId="7E653605" w:rsidR="00694EE8" w:rsidRPr="00694EE8" w:rsidRDefault="00694EE8" w:rsidP="007B6295">
      <w:pPr>
        <w:jc w:val="center"/>
        <w:rPr>
          <w:b/>
          <w:bCs/>
          <w:color w:val="4472C4" w:themeColor="accent5"/>
          <w:sz w:val="72"/>
          <w:szCs w:val="72"/>
        </w:rPr>
      </w:pPr>
      <w:r w:rsidRPr="00694EE8">
        <w:rPr>
          <w:b/>
          <w:bCs/>
          <w:color w:val="4472C4" w:themeColor="accent5"/>
          <w:sz w:val="72"/>
          <w:szCs w:val="72"/>
        </w:rPr>
        <w:t>COMUNE DI CASSINE</w:t>
      </w:r>
    </w:p>
    <w:p w14:paraId="459B351C" w14:textId="77777777" w:rsidR="00694EE8" w:rsidRDefault="00694EE8" w:rsidP="007B6295">
      <w:pPr>
        <w:jc w:val="center"/>
        <w:rPr>
          <w:b/>
          <w:bCs/>
          <w:color w:val="EE0000"/>
          <w:sz w:val="72"/>
          <w:szCs w:val="72"/>
        </w:rPr>
      </w:pPr>
    </w:p>
    <w:p w14:paraId="75CDDD2B" w14:textId="643AFA24" w:rsidR="007B6295" w:rsidRPr="00694EE8" w:rsidRDefault="007B6295" w:rsidP="007B6295">
      <w:pPr>
        <w:jc w:val="center"/>
        <w:rPr>
          <w:b/>
          <w:bCs/>
          <w:color w:val="EE0000"/>
          <w:sz w:val="72"/>
          <w:szCs w:val="72"/>
        </w:rPr>
      </w:pPr>
      <w:r w:rsidRPr="00694EE8">
        <w:rPr>
          <w:b/>
          <w:bCs/>
          <w:color w:val="EE0000"/>
          <w:sz w:val="72"/>
          <w:szCs w:val="72"/>
        </w:rPr>
        <w:t xml:space="preserve">A V </w:t>
      </w:r>
      <w:proofErr w:type="spellStart"/>
      <w:r w:rsidRPr="00694EE8">
        <w:rPr>
          <w:b/>
          <w:bCs/>
          <w:color w:val="EE0000"/>
          <w:sz w:val="72"/>
          <w:szCs w:val="72"/>
        </w:rPr>
        <w:t>V</w:t>
      </w:r>
      <w:proofErr w:type="spellEnd"/>
      <w:r w:rsidRPr="00694EE8">
        <w:rPr>
          <w:b/>
          <w:bCs/>
          <w:color w:val="EE0000"/>
          <w:sz w:val="72"/>
          <w:szCs w:val="72"/>
        </w:rPr>
        <w:t xml:space="preserve"> I S O</w:t>
      </w:r>
    </w:p>
    <w:p w14:paraId="62DB1C06" w14:textId="01AFF168" w:rsidR="007B6295" w:rsidRPr="00694EE8" w:rsidRDefault="007B6295" w:rsidP="007B6295">
      <w:pPr>
        <w:rPr>
          <w:b/>
          <w:bCs/>
          <w:color w:val="EE0000"/>
          <w:sz w:val="28"/>
          <w:szCs w:val="28"/>
        </w:rPr>
      </w:pPr>
    </w:p>
    <w:p w14:paraId="55CCE3E5" w14:textId="7454B449" w:rsidR="007B6295" w:rsidRPr="00694EE8" w:rsidRDefault="007B6295" w:rsidP="007B6295">
      <w:pPr>
        <w:jc w:val="center"/>
        <w:rPr>
          <w:b/>
          <w:bCs/>
          <w:color w:val="EE0000"/>
          <w:sz w:val="72"/>
          <w:szCs w:val="72"/>
        </w:rPr>
      </w:pPr>
      <w:r w:rsidRPr="00694EE8">
        <w:rPr>
          <w:b/>
          <w:bCs/>
          <w:color w:val="EE0000"/>
          <w:sz w:val="72"/>
          <w:szCs w:val="72"/>
        </w:rPr>
        <w:t>Tentativi di Truffe sul Territorio</w:t>
      </w:r>
    </w:p>
    <w:p w14:paraId="46E0CD0F" w14:textId="77777777" w:rsidR="007B6295" w:rsidRPr="00694EE8" w:rsidRDefault="007B6295" w:rsidP="007B6295">
      <w:pPr>
        <w:spacing w:line="480" w:lineRule="auto"/>
        <w:jc w:val="both"/>
        <w:rPr>
          <w:b/>
          <w:bCs/>
          <w:sz w:val="52"/>
          <w:szCs w:val="52"/>
        </w:rPr>
      </w:pPr>
    </w:p>
    <w:p w14:paraId="7F54DF2F" w14:textId="7DF10781" w:rsidR="00EE7F0A" w:rsidRDefault="007B6295" w:rsidP="00EE7F0A">
      <w:pPr>
        <w:spacing w:line="360" w:lineRule="auto"/>
        <w:jc w:val="both"/>
        <w:rPr>
          <w:sz w:val="52"/>
          <w:szCs w:val="52"/>
        </w:rPr>
      </w:pPr>
      <w:r w:rsidRPr="007B6295">
        <w:rPr>
          <w:sz w:val="52"/>
          <w:szCs w:val="52"/>
        </w:rPr>
        <w:t>Si avvertono tutti i cittadini che sono stat</w:t>
      </w:r>
      <w:r>
        <w:rPr>
          <w:sz w:val="52"/>
          <w:szCs w:val="52"/>
        </w:rPr>
        <w:t>i</w:t>
      </w:r>
      <w:r w:rsidRPr="007B6295">
        <w:rPr>
          <w:sz w:val="52"/>
          <w:szCs w:val="52"/>
        </w:rPr>
        <w:t xml:space="preserve"> segnalati </w:t>
      </w:r>
      <w:r w:rsidR="00EE7F0A">
        <w:rPr>
          <w:sz w:val="52"/>
          <w:szCs w:val="52"/>
        </w:rPr>
        <w:t>falsi incaricati dell’acqua, della luce o appartenenti alle forze dell’ordine che si presentano per entrare in casa e controllare le utenze, denaro, oro o preziosi.</w:t>
      </w:r>
    </w:p>
    <w:p w14:paraId="1F31B946" w14:textId="7CD6714D" w:rsidR="00EE7F0A" w:rsidRDefault="007B6295" w:rsidP="00EE7F0A">
      <w:pPr>
        <w:spacing w:line="360" w:lineRule="auto"/>
        <w:jc w:val="both"/>
        <w:rPr>
          <w:sz w:val="52"/>
          <w:szCs w:val="52"/>
        </w:rPr>
      </w:pPr>
      <w:r w:rsidRPr="007B6295">
        <w:rPr>
          <w:sz w:val="52"/>
          <w:szCs w:val="52"/>
        </w:rPr>
        <w:t xml:space="preserve">A tal fine si raccomanda vivamente </w:t>
      </w:r>
      <w:r w:rsidRPr="00E7518B">
        <w:rPr>
          <w:b/>
          <w:bCs/>
          <w:color w:val="EE0000"/>
          <w:sz w:val="52"/>
          <w:szCs w:val="52"/>
        </w:rPr>
        <w:t xml:space="preserve">di non </w:t>
      </w:r>
      <w:r w:rsidR="00694EE8" w:rsidRPr="00E7518B">
        <w:rPr>
          <w:b/>
          <w:bCs/>
          <w:color w:val="EE0000"/>
          <w:sz w:val="52"/>
          <w:szCs w:val="52"/>
        </w:rPr>
        <w:t xml:space="preserve">aprire la porta e </w:t>
      </w:r>
      <w:r w:rsidR="00EE7F0A" w:rsidRPr="00E7518B">
        <w:rPr>
          <w:b/>
          <w:bCs/>
          <w:color w:val="EE0000"/>
          <w:sz w:val="52"/>
          <w:szCs w:val="52"/>
        </w:rPr>
        <w:t>far entrare nella propria abitazione persone sconosciute</w:t>
      </w:r>
      <w:r w:rsidR="00EE7F0A" w:rsidRPr="00E7518B">
        <w:rPr>
          <w:color w:val="EE0000"/>
          <w:sz w:val="52"/>
          <w:szCs w:val="52"/>
        </w:rPr>
        <w:t xml:space="preserve"> </w:t>
      </w:r>
      <w:r w:rsidR="00EE7F0A">
        <w:rPr>
          <w:sz w:val="52"/>
          <w:szCs w:val="52"/>
        </w:rPr>
        <w:t xml:space="preserve">e avvertire immediatamente le forze dell’ordine in caso di comportamenti sospetti </w:t>
      </w:r>
      <w:r w:rsidR="00EE7F0A" w:rsidRPr="00E7518B">
        <w:rPr>
          <w:b/>
          <w:bCs/>
          <w:color w:val="EE0000"/>
          <w:sz w:val="52"/>
          <w:szCs w:val="52"/>
        </w:rPr>
        <w:t>(telefonando al 112).</w:t>
      </w:r>
    </w:p>
    <w:p w14:paraId="1CAF97A4" w14:textId="1DBFEBB2" w:rsidR="007B6295" w:rsidRDefault="00EE7F0A" w:rsidP="00EE7F0A">
      <w:pPr>
        <w:spacing w:line="360" w:lineRule="auto"/>
        <w:jc w:val="both"/>
        <w:rPr>
          <w:sz w:val="52"/>
          <w:szCs w:val="52"/>
        </w:rPr>
      </w:pPr>
      <w:r>
        <w:rPr>
          <w:sz w:val="52"/>
          <w:szCs w:val="52"/>
        </w:rPr>
        <w:t>Nessun appartenente alle forze dell’ordine, dipendente comunale o dipendente dei vari gestori delle utenze, chiedono denaro, oro e tanto meno riferiscono di raccoglierlo e metterlo al sicuro o al riparo da inquinament</w:t>
      </w:r>
      <w:r w:rsidR="008A5671">
        <w:rPr>
          <w:sz w:val="52"/>
          <w:szCs w:val="52"/>
        </w:rPr>
        <w:t>i vari</w:t>
      </w:r>
      <w:r>
        <w:rPr>
          <w:sz w:val="52"/>
          <w:szCs w:val="52"/>
        </w:rPr>
        <w:t>.</w:t>
      </w:r>
    </w:p>
    <w:p w14:paraId="4A64F08E" w14:textId="3C9F83D3" w:rsidR="00EE7F0A" w:rsidRPr="00D73261" w:rsidRDefault="00EE7F0A" w:rsidP="00EE7F0A">
      <w:pPr>
        <w:shd w:val="clear" w:color="auto" w:fill="FFFFFF"/>
        <w:spacing w:line="360" w:lineRule="auto"/>
        <w:rPr>
          <w:rFonts w:ascii="Titillium Web" w:hAnsi="Titillium Web"/>
          <w:color w:val="1A1A1A"/>
          <w:sz w:val="52"/>
          <w:szCs w:val="52"/>
        </w:rPr>
      </w:pPr>
      <w:r w:rsidRPr="00D73261">
        <w:rPr>
          <w:color w:val="080809"/>
          <w:sz w:val="52"/>
          <w:szCs w:val="52"/>
        </w:rPr>
        <w:t>Invitiamo alla diffusione del presente avviso a tutela della sicurezza</w:t>
      </w:r>
      <w:r w:rsidR="00503014">
        <w:rPr>
          <w:color w:val="080809"/>
          <w:sz w:val="52"/>
          <w:szCs w:val="52"/>
        </w:rPr>
        <w:t xml:space="preserve"> di tutti</w:t>
      </w:r>
      <w:r w:rsidRPr="00D73261">
        <w:rPr>
          <w:color w:val="080809"/>
          <w:sz w:val="52"/>
          <w:szCs w:val="52"/>
        </w:rPr>
        <w:t>.</w:t>
      </w:r>
    </w:p>
    <w:p w14:paraId="4FC9E9A5" w14:textId="77777777" w:rsidR="00EE7F0A" w:rsidRPr="007B6295" w:rsidRDefault="00EE7F0A" w:rsidP="00EE7F0A">
      <w:pPr>
        <w:spacing w:line="360" w:lineRule="auto"/>
        <w:jc w:val="both"/>
        <w:rPr>
          <w:sz w:val="52"/>
          <w:szCs w:val="52"/>
        </w:rPr>
      </w:pPr>
    </w:p>
    <w:p w14:paraId="3DE824C0" w14:textId="3038F785" w:rsidR="007B6295" w:rsidRPr="007B6295" w:rsidRDefault="007B6295" w:rsidP="00EE7F0A">
      <w:pPr>
        <w:spacing w:line="360" w:lineRule="auto"/>
        <w:rPr>
          <w:sz w:val="36"/>
          <w:szCs w:val="36"/>
        </w:rPr>
      </w:pPr>
      <w:r w:rsidRPr="007B6295">
        <w:rPr>
          <w:sz w:val="36"/>
          <w:szCs w:val="36"/>
        </w:rPr>
        <w:tab/>
      </w:r>
      <w:r w:rsidRPr="007B6295">
        <w:rPr>
          <w:sz w:val="36"/>
          <w:szCs w:val="36"/>
        </w:rPr>
        <w:tab/>
      </w:r>
      <w:r w:rsidRPr="007B6295">
        <w:rPr>
          <w:sz w:val="36"/>
          <w:szCs w:val="36"/>
        </w:rPr>
        <w:tab/>
      </w:r>
      <w:r w:rsidR="00503014">
        <w:rPr>
          <w:sz w:val="36"/>
          <w:szCs w:val="36"/>
        </w:rPr>
        <w:tab/>
      </w:r>
      <w:r w:rsidR="00503014">
        <w:rPr>
          <w:sz w:val="36"/>
          <w:szCs w:val="36"/>
        </w:rPr>
        <w:tab/>
      </w:r>
      <w:r w:rsidR="00503014">
        <w:rPr>
          <w:sz w:val="36"/>
          <w:szCs w:val="36"/>
        </w:rPr>
        <w:tab/>
      </w:r>
      <w:r w:rsidR="00503014">
        <w:rPr>
          <w:sz w:val="36"/>
          <w:szCs w:val="36"/>
        </w:rPr>
        <w:tab/>
      </w:r>
      <w:r w:rsidR="00503014">
        <w:rPr>
          <w:sz w:val="36"/>
          <w:szCs w:val="36"/>
        </w:rPr>
        <w:tab/>
      </w:r>
      <w:r w:rsidR="00503014">
        <w:rPr>
          <w:sz w:val="36"/>
          <w:szCs w:val="36"/>
        </w:rPr>
        <w:tab/>
      </w:r>
      <w:r w:rsidR="00503014">
        <w:rPr>
          <w:sz w:val="36"/>
          <w:szCs w:val="36"/>
        </w:rPr>
        <w:tab/>
      </w:r>
      <w:r w:rsidRPr="007B6295">
        <w:rPr>
          <w:sz w:val="36"/>
          <w:szCs w:val="36"/>
        </w:rPr>
        <w:tab/>
      </w:r>
      <w:r w:rsidRPr="007B6295">
        <w:rPr>
          <w:sz w:val="36"/>
          <w:szCs w:val="36"/>
        </w:rPr>
        <w:tab/>
      </w:r>
      <w:r w:rsidRPr="007B6295">
        <w:rPr>
          <w:sz w:val="36"/>
          <w:szCs w:val="36"/>
        </w:rPr>
        <w:tab/>
      </w:r>
      <w:r w:rsidRPr="007B6295">
        <w:rPr>
          <w:sz w:val="36"/>
          <w:szCs w:val="36"/>
        </w:rPr>
        <w:tab/>
      </w:r>
      <w:r w:rsidRPr="007B6295">
        <w:rPr>
          <w:sz w:val="36"/>
          <w:szCs w:val="36"/>
        </w:rPr>
        <w:tab/>
        <w:t>Il SINDACO</w:t>
      </w:r>
    </w:p>
    <w:p w14:paraId="38ECD099" w14:textId="284A9871" w:rsidR="007B6295" w:rsidRPr="007B6295" w:rsidRDefault="007B6295" w:rsidP="00EE7F0A">
      <w:pPr>
        <w:spacing w:line="360" w:lineRule="auto"/>
        <w:rPr>
          <w:sz w:val="36"/>
          <w:szCs w:val="36"/>
        </w:rPr>
      </w:pPr>
      <w:r>
        <w:rPr>
          <w:sz w:val="36"/>
          <w:szCs w:val="36"/>
        </w:rPr>
        <w:tab/>
      </w:r>
      <w:r w:rsidR="00503014">
        <w:rPr>
          <w:sz w:val="36"/>
          <w:szCs w:val="36"/>
        </w:rPr>
        <w:tab/>
      </w:r>
      <w:r w:rsidR="00503014">
        <w:rPr>
          <w:sz w:val="36"/>
          <w:szCs w:val="36"/>
        </w:rPr>
        <w:tab/>
      </w:r>
      <w:r w:rsidR="00503014">
        <w:rPr>
          <w:sz w:val="36"/>
          <w:szCs w:val="36"/>
        </w:rPr>
        <w:tab/>
      </w:r>
      <w:r w:rsidR="00503014">
        <w:rPr>
          <w:sz w:val="36"/>
          <w:szCs w:val="36"/>
        </w:rPr>
        <w:tab/>
      </w:r>
      <w:r w:rsidR="00503014">
        <w:rPr>
          <w:sz w:val="36"/>
          <w:szCs w:val="36"/>
        </w:rPr>
        <w:tab/>
      </w:r>
      <w:r w:rsidR="00503014">
        <w:rPr>
          <w:sz w:val="36"/>
          <w:szCs w:val="36"/>
        </w:rPr>
        <w:tab/>
      </w:r>
      <w:r w:rsidR="00503014"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Carlo Felice Maccario</w:t>
      </w:r>
    </w:p>
    <w:sectPr w:rsidR="007B6295" w:rsidRPr="007B6295" w:rsidSect="00503014">
      <w:pgSz w:w="16838" w:h="23811" w:code="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tillium Web"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48343A"/>
    <w:multiLevelType w:val="hybridMultilevel"/>
    <w:tmpl w:val="AB705370"/>
    <w:lvl w:ilvl="0" w:tplc="5DBA00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3E1461"/>
    <w:multiLevelType w:val="hybridMultilevel"/>
    <w:tmpl w:val="E85A81F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823013072">
    <w:abstractNumId w:val="0"/>
  </w:num>
  <w:num w:numId="2" w16cid:durableId="89392723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69BB"/>
    <w:rsid w:val="000F2458"/>
    <w:rsid w:val="00206893"/>
    <w:rsid w:val="002A1B78"/>
    <w:rsid w:val="003126D2"/>
    <w:rsid w:val="004B7CFB"/>
    <w:rsid w:val="004F7051"/>
    <w:rsid w:val="00503014"/>
    <w:rsid w:val="00530E83"/>
    <w:rsid w:val="005A6F97"/>
    <w:rsid w:val="00694EE8"/>
    <w:rsid w:val="006C0A5F"/>
    <w:rsid w:val="006F2969"/>
    <w:rsid w:val="007713EE"/>
    <w:rsid w:val="007B6295"/>
    <w:rsid w:val="007C15ED"/>
    <w:rsid w:val="00834F3A"/>
    <w:rsid w:val="008617E1"/>
    <w:rsid w:val="008A5671"/>
    <w:rsid w:val="009E5A20"/>
    <w:rsid w:val="00A64039"/>
    <w:rsid w:val="00A80D9B"/>
    <w:rsid w:val="00A85309"/>
    <w:rsid w:val="00A90F0C"/>
    <w:rsid w:val="00E32C46"/>
    <w:rsid w:val="00E7518B"/>
    <w:rsid w:val="00E938E9"/>
    <w:rsid w:val="00EE7F0A"/>
    <w:rsid w:val="00F26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B93F42"/>
  <w15:chartTrackingRefBased/>
  <w15:docId w15:val="{D0BB0E8F-D842-4668-891C-0D5E1FE38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269B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7C15ED"/>
    <w:pPr>
      <w:spacing w:before="100" w:beforeAutospacing="1" w:after="100" w:afterAutospacing="1"/>
    </w:pPr>
    <w:rPr>
      <w:szCs w:val="24"/>
    </w:rPr>
  </w:style>
  <w:style w:type="paragraph" w:styleId="Firma">
    <w:name w:val="Signature"/>
    <w:basedOn w:val="Normale"/>
    <w:link w:val="FirmaCarattere"/>
    <w:rsid w:val="00E32C46"/>
    <w:rPr>
      <w:sz w:val="20"/>
    </w:rPr>
  </w:style>
  <w:style w:type="character" w:customStyle="1" w:styleId="FirmaCarattere">
    <w:name w:val="Firma Carattere"/>
    <w:basedOn w:val="Carpredefinitoparagrafo"/>
    <w:link w:val="Firma"/>
    <w:rsid w:val="00E32C46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6C0A5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300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88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131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</dc:creator>
  <cp:keywords/>
  <dc:description/>
  <cp:lastModifiedBy>Paola</cp:lastModifiedBy>
  <cp:revision>6</cp:revision>
  <cp:lastPrinted>2026-03-18T10:33:00Z</cp:lastPrinted>
  <dcterms:created xsi:type="dcterms:W3CDTF">2026-03-18T09:28:00Z</dcterms:created>
  <dcterms:modified xsi:type="dcterms:W3CDTF">2026-03-18T10:41:00Z</dcterms:modified>
</cp:coreProperties>
</file>